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23" w:beforeLines="100" w:after="423" w:afterLines="100" w:line="276" w:lineRule="auto"/>
        <w:jc w:val="center"/>
        <w:rPr>
          <w:rFonts w:eastAsia="黑体"/>
          <w:b/>
          <w:sz w:val="32"/>
        </w:rPr>
      </w:pPr>
      <w:r>
        <w:rPr>
          <w:rFonts w:eastAsia="黑体"/>
          <w:b/>
          <w:sz w:val="32"/>
        </w:rPr>
        <w:t>中国地质大学（武汉）2017年大学生科普作品</w:t>
      </w:r>
      <w:r>
        <w:rPr>
          <w:rFonts w:eastAsia="黑体"/>
          <w:b/>
          <w:sz w:val="32"/>
        </w:rPr>
        <w:br w:type="textWrapping"/>
      </w:r>
      <w:r>
        <w:rPr>
          <w:rFonts w:eastAsia="黑体"/>
          <w:b/>
          <w:sz w:val="32"/>
        </w:rPr>
        <w:t>立项申请表</w:t>
      </w:r>
    </w:p>
    <w:tbl>
      <w:tblPr>
        <w:tblStyle w:val="3"/>
        <w:tblW w:w="844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18"/>
        <w:gridCol w:w="1418"/>
        <w:gridCol w:w="1418"/>
        <w:gridCol w:w="2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作品名称</w:t>
            </w:r>
          </w:p>
        </w:tc>
        <w:tc>
          <w:tcPr>
            <w:tcW w:w="702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9" w:hRule="atLeast"/>
          <w:jc w:val="center"/>
        </w:trPr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作品类型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(任选其一)</w:t>
            </w:r>
          </w:p>
        </w:tc>
        <w:tc>
          <w:tcPr>
            <w:tcW w:w="7023" w:type="dxa"/>
            <w:gridSpan w:val="4"/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□真人科普课堂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科普微电影 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科普小动画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科普小游戏</w:t>
            </w:r>
          </w:p>
          <w:p>
            <w:pPr>
              <w:snapToGrid w:val="0"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科普主题电台节目 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漫画 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kern w:val="0"/>
                <w:sz w:val="24"/>
                <w:szCs w:val="24"/>
              </w:rPr>
              <w:t>Html5网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页 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长图 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海报</w:t>
            </w:r>
          </w:p>
          <w:p>
            <w:pPr>
              <w:snapToGrid w:val="0"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科普主题故事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科普小论文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其他：__________________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418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申报人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姓名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学院</w:t>
            </w:r>
          </w:p>
        </w:tc>
        <w:tc>
          <w:tcPr>
            <w:tcW w:w="276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学号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联系方式</w:t>
            </w:r>
          </w:p>
        </w:tc>
        <w:tc>
          <w:tcPr>
            <w:tcW w:w="276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418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团队成员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姓名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学院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学号</w:t>
            </w:r>
          </w:p>
        </w:tc>
        <w:tc>
          <w:tcPr>
            <w:tcW w:w="276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76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76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76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76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76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6" w:hRule="atLeast"/>
          <w:jc w:val="center"/>
        </w:trPr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作品简介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(200字内)</w:t>
            </w:r>
          </w:p>
        </w:tc>
        <w:tc>
          <w:tcPr>
            <w:tcW w:w="702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</w:tbl>
    <w:p>
      <w:pPr>
        <w:widowControl/>
        <w:spacing w:line="100" w:lineRule="exact"/>
        <w:jc w:val="left"/>
      </w:pPr>
      <w:r>
        <w:br w:type="page"/>
      </w:r>
    </w:p>
    <w:tbl>
      <w:tblPr>
        <w:tblStyle w:val="3"/>
        <w:tblW w:w="84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899"/>
        <w:gridCol w:w="1899"/>
        <w:gridCol w:w="1899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853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经费预算</w:t>
            </w:r>
          </w:p>
        </w:tc>
        <w:tc>
          <w:tcPr>
            <w:tcW w:w="189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支出项目</w:t>
            </w:r>
          </w:p>
        </w:tc>
        <w:tc>
          <w:tcPr>
            <w:tcW w:w="189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单价</w:t>
            </w:r>
          </w:p>
        </w:tc>
        <w:tc>
          <w:tcPr>
            <w:tcW w:w="189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数目</w:t>
            </w:r>
          </w:p>
        </w:tc>
        <w:tc>
          <w:tcPr>
            <w:tcW w:w="19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总价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85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9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85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9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85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9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85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9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85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97" w:type="dxa"/>
            <w:gridSpan w:val="4"/>
            <w:vAlign w:val="center"/>
          </w:tcPr>
          <w:p>
            <w:pPr>
              <w:wordWrap w:val="0"/>
              <w:snapToGrid w:val="0"/>
              <w:jc w:val="righ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合计：      元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0" w:hRule="atLeast"/>
          <w:jc w:val="center"/>
        </w:trPr>
        <w:tc>
          <w:tcPr>
            <w:tcW w:w="8450" w:type="dxa"/>
            <w:gridSpan w:val="5"/>
          </w:tcPr>
          <w:p>
            <w:pPr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指导老师意见：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wordWrap w:val="0"/>
              <w:snapToGrid w:val="0"/>
              <w:jc w:val="righ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签字（章）：                </w:t>
            </w:r>
          </w:p>
          <w:p>
            <w:pPr>
              <w:wordWrap w:val="0"/>
              <w:snapToGrid w:val="0"/>
              <w:jc w:val="righ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年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4" w:hRule="atLeast"/>
          <w:jc w:val="center"/>
        </w:trPr>
        <w:tc>
          <w:tcPr>
            <w:tcW w:w="8450" w:type="dxa"/>
            <w:gridSpan w:val="5"/>
          </w:tcPr>
          <w:p>
            <w:pPr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学院团委意见：</w:t>
            </w:r>
          </w:p>
          <w:p>
            <w:pPr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wordWrap w:val="0"/>
              <w:snapToGrid w:val="0"/>
              <w:jc w:val="righ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签字（章）：                </w:t>
            </w:r>
          </w:p>
          <w:p>
            <w:pPr>
              <w:snapToGrid w:val="0"/>
              <w:jc w:val="righ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年    月    日   </w:t>
            </w:r>
          </w:p>
        </w:tc>
      </w:tr>
    </w:tbl>
    <w:p>
      <w:r>
        <w:rPr>
          <w:rFonts w:hint="eastAsia"/>
          <w:b/>
        </w:rPr>
        <w:t>注</w:t>
      </w:r>
      <w:r>
        <w:rPr>
          <w:rFonts w:hint="eastAsia"/>
        </w:rPr>
        <w:t>：</w:t>
      </w:r>
    </w:p>
    <w:p>
      <w:pPr>
        <w:ind w:left="315" w:hanging="315" w:hangingChars="150"/>
      </w:pPr>
      <w:r>
        <w:rPr>
          <w:rFonts w:hint="eastAsia"/>
        </w:rPr>
        <w:t>1.</w:t>
      </w:r>
      <w:r>
        <w:t xml:space="preserve"> </w:t>
      </w:r>
      <w:r>
        <w:rPr>
          <w:rFonts w:hint="eastAsia"/>
        </w:rPr>
        <w:t>请用A4纸张打印，本申请表一式两份，共青团中国地质大学（武汉）委员会、中国地质大学（武汉）大学生科学技术协会各执一份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电子版发送到astcugkclm@163.com；</w:t>
      </w:r>
    </w:p>
    <w:p>
      <w:pPr>
        <w:ind w:left="315" w:hanging="315" w:hangingChars="150"/>
      </w:pPr>
      <w:r>
        <w:rPr>
          <w:rFonts w:hint="eastAsia"/>
        </w:rPr>
        <w:t>2.</w:t>
      </w:r>
      <w:r>
        <w:t xml:space="preserve"> </w:t>
      </w:r>
      <w:r>
        <w:rPr>
          <w:rFonts w:hint="eastAsia"/>
        </w:rPr>
        <w:t>本表格立项后需及时上交至大学生活动中心202办公室，值班时间为工作日08:30-11:40、14:00-17:35，逾期不候</w:t>
      </w:r>
      <w:r>
        <w:rPr>
          <w:rFonts w:hint="eastAsia"/>
          <w:lang w:eastAsia="zh-CN"/>
        </w:rPr>
        <w:t>。</w:t>
      </w: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roman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宋体"/>
    <w:panose1 w:val="02010600030101010101"/>
    <w:charset w:val="86"/>
    <w:family w:val="roman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  <w:font w:name="DengXian">
    <w:altName w:val="Rom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trackRevisions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DC4"/>
    <w:rsid w:val="000960E4"/>
    <w:rsid w:val="00180980"/>
    <w:rsid w:val="00462574"/>
    <w:rsid w:val="004C1CE9"/>
    <w:rsid w:val="005C3C0C"/>
    <w:rsid w:val="005C525B"/>
    <w:rsid w:val="007A5DC4"/>
    <w:rsid w:val="00964AC9"/>
    <w:rsid w:val="00996713"/>
    <w:rsid w:val="00AB023C"/>
    <w:rsid w:val="00C9002B"/>
    <w:rsid w:val="00CB1F5C"/>
    <w:rsid w:val="00F85B93"/>
    <w:rsid w:val="01524E8E"/>
    <w:rsid w:val="1CCD3087"/>
    <w:rsid w:val="217C25AF"/>
    <w:rsid w:val="29E5461D"/>
    <w:rsid w:val="3F0A0734"/>
    <w:rsid w:val="62DE462D"/>
    <w:rsid w:val="677866E1"/>
    <w:rsid w:val="7C7F49D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37B6F0-22CE-4120-859B-694489B033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83</Words>
  <Characters>475</Characters>
  <Lines>3</Lines>
  <Paragraphs>1</Paragraphs>
  <ScaleCrop>false</ScaleCrop>
  <LinksUpToDate>false</LinksUpToDate>
  <CharactersWithSpaces>557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2017-03-09T17:05:00Z</dcterms:created>
  <dc:creator>林泽森</dc:creator>
  <cp:lastModifiedBy>Administrator</cp:lastModifiedBy>
  <cp:lastPrinted>2017-03-09T17:23:00Z</cp:lastPrinted>
  <dcterms:modified xsi:type="dcterms:W3CDTF">2017-03-13T12:31:18Z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